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2160"/>
        </w:tabs>
        <w:spacing w:line="440" w:lineRule="auto"/>
        <w:jc w:val="center"/>
        <w:rPr>
          <w:rFonts w:ascii="DFKai-SB" w:cs="DFKai-SB" w:eastAsia="DFKai-SB" w:hAnsi="DFKai-SB"/>
          <w:b w:val="1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金門縣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u w:val="single"/>
          <w:rtl w:val="0"/>
        </w:rPr>
        <w:t xml:space="preserve">烈嶼鄉上岐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國民小學 110 學年度第二學期 六 年級 彈性(多元文化)教學計畫表 設計者:陳綺棻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2160"/>
        </w:tabs>
        <w:spacing w:line="440" w:lineRule="auto"/>
        <w:jc w:val="center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2160"/>
        </w:tabs>
        <w:spacing w:line="44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一、教材來源：  </w:t>
      </w: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u w:val="single"/>
              <w:rtl w:val="0"/>
            </w:rPr>
            <w:t xml:space="preserve">康軒出版 Hello! Kids 第  八  冊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2160"/>
        </w:tabs>
        <w:spacing w:line="44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二、學習領域教學節數：每週 </w:t>
      </w:r>
      <w:r w:rsidDel="00000000" w:rsidR="00000000" w:rsidRPr="00000000">
        <w:rPr>
          <w:rFonts w:ascii="DFKai-SB" w:cs="DFKai-SB" w:eastAsia="DFKai-SB" w:hAnsi="DFKai-SB"/>
          <w:u w:val="single"/>
          <w:rtl w:val="0"/>
        </w:rPr>
        <w:t xml:space="preserve">  </w:t>
      </w:r>
      <w:r w:rsidDel="00000000" w:rsidR="00000000" w:rsidRPr="00000000">
        <w:rPr>
          <w:u w:val="single"/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u w:val="single"/>
          <w:rtl w:val="0"/>
        </w:rPr>
        <w:t xml:space="preserve">  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節，學期總節數：</w:t>
      </w:r>
      <w:r w:rsidDel="00000000" w:rsidR="00000000" w:rsidRPr="00000000">
        <w:rPr>
          <w:rFonts w:ascii="DFKai-SB" w:cs="DFKai-SB" w:eastAsia="DFKai-SB" w:hAnsi="DFKai-SB"/>
          <w:u w:val="single"/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 19  </w:t>
      </w: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節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2160"/>
        </w:tabs>
        <w:spacing w:line="44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三、本學期學習目標：</w:t>
      </w:r>
    </w:p>
    <w:p w:rsidR="00000000" w:rsidDel="00000000" w:rsidP="00000000" w:rsidRDefault="00000000" w:rsidRPr="00000000" w14:paraId="00000006">
      <w:pPr>
        <w:tabs>
          <w:tab w:val="left" w:pos="2160"/>
        </w:tabs>
        <w:spacing w:line="440" w:lineRule="auto"/>
        <w:ind w:left="567" w:firstLine="0"/>
        <w:rPr/>
      </w:pPr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1. 能詢問並說出學校課程的名稱。</w:t>
            <w:br w:type="textWrapping"/>
            <w:t xml:space="preserve">2. 能詢問並說出四季與氣候。</w:t>
          </w:r>
        </w:sdtContent>
      </w:sdt>
    </w:p>
    <w:p w:rsidR="00000000" w:rsidDel="00000000" w:rsidP="00000000" w:rsidRDefault="00000000" w:rsidRPr="00000000" w14:paraId="00000007">
      <w:pPr>
        <w:tabs>
          <w:tab w:val="left" w:pos="2160"/>
        </w:tabs>
        <w:spacing w:line="440" w:lineRule="auto"/>
        <w:ind w:left="567" w:firstLine="0"/>
        <w:rPr/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3. 能詢問並說出自然景觀地點。</w:t>
            <w:br w:type="textWrapping"/>
            <w:t xml:space="preserve">4. 能詢問並描述常見日常生活活動。</w:t>
            <w:br w:type="textWrapping"/>
            <w:t xml:space="preserve">5. 能了解地球日的精神並說出相關用語。</w:t>
          </w:r>
        </w:sdtContent>
      </w:sdt>
    </w:p>
    <w:p w:rsidR="00000000" w:rsidDel="00000000" w:rsidP="00000000" w:rsidRDefault="00000000" w:rsidRPr="00000000" w14:paraId="00000008">
      <w:pPr>
        <w:tabs>
          <w:tab w:val="left" w:pos="2160"/>
        </w:tabs>
        <w:spacing w:line="440" w:lineRule="auto"/>
        <w:rPr/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四、學期課程內涵：</w:t>
      </w:r>
      <w:r w:rsidDel="00000000" w:rsidR="00000000" w:rsidRPr="00000000">
        <w:rPr>
          <w:rtl w:val="0"/>
        </w:rPr>
      </w:r>
    </w:p>
    <w:tbl>
      <w:tblPr>
        <w:tblStyle w:val="Table1"/>
        <w:tblW w:w="15001.000000000002" w:type="dxa"/>
        <w:jc w:val="left"/>
        <w:tblInd w:w="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261"/>
        <w:gridCol w:w="5387"/>
        <w:gridCol w:w="4295"/>
        <w:gridCol w:w="1058"/>
        <w:gridCol w:w="1800"/>
        <w:gridCol w:w="1200"/>
        <w:tblGridChange w:id="0">
          <w:tblGrid>
            <w:gridCol w:w="1261"/>
            <w:gridCol w:w="5387"/>
            <w:gridCol w:w="4295"/>
            <w:gridCol w:w="1058"/>
            <w:gridCol w:w="1800"/>
            <w:gridCol w:w="1200"/>
          </w:tblGrid>
        </w:tblGridChange>
      </w:tblGrid>
      <w:tr>
        <w:trPr>
          <w:trHeight w:val="654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教學期程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能力指標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對應能力指標之單元名稱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教學節數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評量方式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備註</w:t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0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10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一</w:t>
                </w:r>
              </w:sdtContent>
            </w:sdt>
          </w:p>
          <w:p w:rsidR="00000000" w:rsidDel="00000000" w:rsidP="00000000" w:rsidRDefault="00000000" w:rsidRPr="00000000" w14:paraId="00000011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13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14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15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16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17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18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19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1A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【生涯發展教育】</w:t>
                </w:r>
              </w:sdtContent>
            </w:sdt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1-2-1 培養自己的興趣、能力。</w:t>
                </w:r>
              </w:sdtContent>
            </w:sdt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624"/>
                <w:tab w:val="left" w:pos="3996"/>
              </w:tabs>
              <w:spacing w:after="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1  What Subjects Do You Like?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1. 能辨認並說出本節學習的應用字彙（Chinese, English, math, science, art, music, PE），能辨認本課學習的認識字彙（social studies）。</w:t>
                </w:r>
              </w:sdtContent>
            </w:sdt>
          </w:p>
          <w:p w:rsidR="00000000" w:rsidDel="00000000" w:rsidP="00000000" w:rsidRDefault="00000000" w:rsidRPr="00000000" w14:paraId="00000021">
            <w:pPr>
              <w:spacing w:line="24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2. 了解並正確使用 What subjects do you like? I like _____. 及 Do you like _______? Yes, I do. / No, I don’t. 的句型，詢問別人喜愛的課程及確認別人是否喜歡某一課程，並能適當回應他人問題。</w:t>
                </w:r>
              </w:sdtContent>
            </w:sdt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1"/>
              <w:spacing w:line="24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24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25">
            <w:pPr>
              <w:spacing w:line="240" w:lineRule="auto"/>
              <w:ind w:left="57" w:right="57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before="24.000000000000004" w:line="280" w:lineRule="auto"/>
              <w:ind w:left="57" w:right="57" w:firstLine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28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二</w:t>
                </w:r>
              </w:sdtContent>
            </w:sdt>
          </w:p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【生涯發展教育】</w:t>
                </w:r>
              </w:sdtContent>
            </w:sdt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1-2-1 培養自己的興趣、能力。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1 What Subjects Do You Like?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能閱讀本課故事，並進行相關的閱讀理解活動。</w:t>
                </w:r>
              </w:sdtContent>
            </w:sdt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能習寫本課所學習的字彙及句型。</w:t>
                </w:r>
              </w:sdtContent>
            </w:sdt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學會唱 Subject Rap 這首歌謠。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3A">
            <w:pPr>
              <w:spacing w:line="220" w:lineRule="auto"/>
              <w:ind w:right="57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3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三</w:t>
                </w:r>
              </w:sdtContent>
            </w:sdt>
          </w:p>
          <w:p w:rsidR="00000000" w:rsidDel="00000000" w:rsidP="00000000" w:rsidRDefault="00000000" w:rsidRPr="00000000" w14:paraId="00000040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【生涯發展教育】</w:t>
                </w:r>
              </w:sdtContent>
            </w:sdt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1-2-1 培養自己的興趣、能力。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1 What Subjects Do You Like?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能模擬課文中主角人物，並演出對話的內容。</w:t>
                </w:r>
              </w:sdtContent>
            </w:sdt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能自然使用本課句型對話。</w:t>
                </w:r>
              </w:sdtContent>
            </w:sdt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55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56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四</w:t>
                </w:r>
              </w:sdtContent>
            </w:sdt>
          </w:p>
          <w:p w:rsidR="00000000" w:rsidDel="00000000" w:rsidP="00000000" w:rsidRDefault="00000000" w:rsidRPr="00000000" w14:paraId="00000057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2 My Favorite Season Is Winter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能辨認並說出本節學習的應用字彙（spring, summer, fall, winter, warm, hot, cool, cold）。</w:t>
                </w:r>
              </w:sdtContent>
            </w:sdt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了解並正確使用 What’s your favorite season? My favorite season is _____. 及 Is it __＿_ there in spring? Yes, it is. / No, it isn’t. 的句型，詢問他人最喜歡的季節及 確認某地點的季節氣候，並能正確回答他人問題。</w:t>
                </w:r>
              </w:sdtContent>
            </w:sdt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70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五</w:t>
                </w:r>
              </w:sdtContent>
            </w:sdt>
          </w:p>
          <w:p w:rsidR="00000000" w:rsidDel="00000000" w:rsidP="00000000" w:rsidRDefault="00000000" w:rsidRPr="00000000" w14:paraId="00000071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2 My Favorite Season Is Winter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了解問句與答句中不同人稱所有格的變化，並能正確使用。</w:t>
                </w:r>
              </w:sdtContent>
            </w:sdt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能閱讀本課故事，並進行相關的閱讀理解活動。</w:t>
                </w:r>
              </w:sdtContent>
            </w:sdt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8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六</w:t>
                </w:r>
              </w:sdtContent>
            </w:sdt>
          </w:p>
          <w:p w:rsidR="00000000" w:rsidDel="00000000" w:rsidP="00000000" w:rsidRDefault="00000000" w:rsidRPr="00000000" w14:paraId="00000088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2 My Favorite Season Is Winter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能讀出並寫出 [aʊ] 音在單字中兩種不同的拼讀方式ow, ou，且能流利地朗誦短句。</w:t>
                </w:r>
              </w:sdtContent>
            </w:sdt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能習寫本課所學習的字彙及句型。</w:t>
                </w:r>
              </w:sdtContent>
            </w:sdt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學會唱 Spring Is Coming 這首歌謠。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99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9D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9E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七</w:t>
                </w:r>
              </w:sdtContent>
            </w:sdt>
          </w:p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1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2 My Favorite Season Is Winter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能模擬課文中主角人物，並演出對話的內容。</w:t>
                </w:r>
              </w:sdtContent>
            </w:sdt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能自然使用本課句型對話。</w:t>
                </w:r>
              </w:sdtContent>
            </w:sdt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B5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八</w:t>
                </w:r>
              </w:sdtContent>
            </w:sdt>
          </w:p>
          <w:p w:rsidR="00000000" w:rsidDel="00000000" w:rsidP="00000000" w:rsidRDefault="00000000" w:rsidRPr="00000000" w14:paraId="000000B6">
            <w:pPr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1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能聽懂及辨識課堂中所習得的英語詞彙。5-1-5 能聽懂日常生活應對中常用語句（如問候、致謝、道歉、道別等），並能作適當的回應。</w:t>
                </w:r>
              </w:sdtContent>
            </w:sdt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5-1-7 能活用字母拼讀法 (phonics) 了解英語拼字與發音間規則的對應關係，並能嘗試看字發音，聽音拼字。</w:t>
                </w:r>
              </w:sdtContent>
            </w:sdt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3-3-1 欣賞多元文化中食衣住行育樂等不同的傳統與文化 </w:t>
                </w:r>
              </w:sdtContent>
            </w:sdt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4-3-1 瞭解家人角色意義及其責任。</w:t>
                </w:r>
              </w:sdtContent>
            </w:sdt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【生涯發展教育】</w:t>
                </w:r>
              </w:sdtContent>
            </w:sdt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1-2-1 培養自己的興趣、能力。</w:t>
                </w:r>
              </w:sdtContent>
            </w:sdt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熟悉第一至二課的故事內容，並能看圖描述。</w:t>
                </w:r>
              </w:sdtContent>
            </w:sdt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能閱讀本課故事，並進行相關的閱讀理解活動。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CC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D0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D1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九</w:t>
                </w:r>
              </w:sdtContent>
            </w:sdt>
          </w:p>
          <w:p w:rsidR="00000000" w:rsidDel="00000000" w:rsidP="00000000" w:rsidRDefault="00000000" w:rsidRPr="00000000" w14:paraId="000000D2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1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3-3-1 欣賞多元文化中食衣住行育樂等不同的傳統與文化。</w:t>
                </w:r>
              </w:sdtContent>
            </w:sdt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4-3-1 瞭解家人角色意義及其責任。</w:t>
                </w:r>
              </w:sdtContent>
            </w:sdt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【生涯發展教育】</w:t>
                </w:r>
              </w:sdtContent>
            </w:sdt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1-2-1 培養自己的興趣、能力。</w:t>
                </w:r>
              </w:sdtContent>
            </w:sdt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Review 1 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能閱讀本課故事，並依據圖示，進行故事重述。</w:t>
                </w:r>
              </w:sdtContent>
            </w:sdt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熟悉第一、二課的單字與句型，並能進行整合活動。</w:t>
                </w:r>
              </w:sdtContent>
            </w:sdt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能熟練第一、二課的韻文與歌謠。</w:t>
                </w:r>
              </w:sdtContent>
            </w:sdt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0EE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0EF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1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</w:t>
                </w:r>
              </w:sdtContent>
            </w:sdt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音樂、戲劇表演等形式表現自然環境之美與對環境的</w:t>
                </w:r>
              </w:sdtContent>
            </w:sdt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關懷。</w:t>
                </w:r>
              </w:sdtContent>
            </w:sdt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3-3-3 能養成主動思考國內與國際環保議題並積極參與的態度。</w:t>
                </w:r>
              </w:sdtContent>
            </w:sdt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Culture &amp; Festivals: Earth Day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能了解有關地球日的原由及意義。</w:t>
                </w:r>
              </w:sdtContent>
            </w:sdt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能辨識、聽懂、說出地球日相關的字彙。</w:t>
                </w:r>
              </w:sdtContent>
            </w:sdt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能說出地球日的英文名稱及相關活動。</w:t>
                </w:r>
              </w:sdtContent>
            </w:sdt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4. 能跟讀本節與地球日相關之故事內容。</w:t>
                </w:r>
              </w:sdtContent>
            </w:sdt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0B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0C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1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一</w:t>
                </w:r>
              </w:sdtContent>
            </w:sdt>
          </w:p>
          <w:p w:rsidR="00000000" w:rsidDel="00000000" w:rsidP="00000000" w:rsidRDefault="00000000" w:rsidRPr="00000000" w14:paraId="0000010D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1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1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</w:t>
                </w:r>
              </w:sdtContent>
            </w:sdt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音樂、戲劇表演等形式表現自然環境之美與對環境的</w:t>
                </w:r>
              </w:sdtContent>
            </w:sdt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3 Where Were You Last Night?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能辨認並說出本課學習的應用字彙（at the beach, in the mountains, on the island, by the river, by the sea）。</w:t>
                </w:r>
              </w:sdtContent>
            </w:sdt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了解並正確使用 Were you _____ last night? Yes, I was. / No, I wasn’t. 及 Where were you last Sunday? I was _____. 的句型，詢問他人昨晚是否在某個地方及他人在哪裡，並能適當回應他人問題。</w:t>
                </w:r>
              </w:sdtContent>
            </w:sdt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24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25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26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二</w:t>
                </w:r>
              </w:sdtContent>
            </w:sdt>
          </w:p>
          <w:p w:rsidR="00000000" w:rsidDel="00000000" w:rsidP="00000000" w:rsidRDefault="00000000" w:rsidRPr="00000000" w14:paraId="00000127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</w:t>
                </w:r>
              </w:sdtContent>
            </w:sdt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音樂、戲劇表演等形式表現自然環境之美與對環境的</w:t>
                </w:r>
              </w:sdtContent>
            </w:sdt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關懷。</w:t>
                </w:r>
              </w:sdtContent>
            </w:sdt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3 Where Were You Last Night?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能閱讀本課故事，並進行相關的閱讀理解活動。</w:t>
                </w:r>
              </w:sdtContent>
            </w:sdt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能習寫本課所學習的字彙及句型。</w:t>
                </w:r>
              </w:sdtContent>
            </w:sdt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學會唱 I Love the Mountains 這首歌謠。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3B">
            <w:pPr>
              <w:spacing w:line="220" w:lineRule="auto"/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3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40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41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三</w:t>
                </w:r>
              </w:sdtContent>
            </w:sdt>
          </w:p>
          <w:p w:rsidR="00000000" w:rsidDel="00000000" w:rsidP="00000000" w:rsidRDefault="00000000" w:rsidRPr="00000000" w14:paraId="00000142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</w:t>
                </w:r>
              </w:sdtContent>
            </w:sdt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音樂、戲劇表演等形式表現自然環境之美與對環境的</w:t>
                </w:r>
              </w:sdtContent>
            </w:sdt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關懷。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3 Where Were You Last Night?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能模擬課文中主角人物，並演出對話的內容。</w:t>
                </w:r>
              </w:sdtContent>
            </w:sdt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能自然使用本課句型對話。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54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58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59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5A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四</w:t>
                </w:r>
              </w:sdtContent>
            </w:sdt>
          </w:p>
          <w:p w:rsidR="00000000" w:rsidDel="00000000" w:rsidP="00000000" w:rsidRDefault="00000000" w:rsidRPr="00000000" w14:paraId="0000015B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4-3-5 參與家庭活動、家庭共學，增進家人感情 </w:t>
                </w:r>
              </w:sdtContent>
            </w:sdt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4  What Did You Do Last Night?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能辨認並說出本課所學和活動相關的過去式應用字彙（cleaned the table, cooked dinner, played a game, climbed a tree, watered the flowers）能辨認本課學習的認識字彙（painted the fence）。</w:t>
                </w:r>
              </w:sdtContent>
            </w:sdt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了解並正確使用 Were you _____ last night? Yes, I was. / No, I wasn’t. 及 Where were you last Sunday? I was _____. 的句型，適當地描述與問答過去所從事的活動。</w:t>
                </w:r>
              </w:sdtContent>
            </w:sdt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72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73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74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五</w:t>
                </w:r>
              </w:sdtContent>
            </w:sdt>
          </w:p>
          <w:p w:rsidR="00000000" w:rsidDel="00000000" w:rsidP="00000000" w:rsidRDefault="00000000" w:rsidRPr="00000000" w14:paraId="00000175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4-3-5 參與家庭活動、家庭共學，增進家人感情 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4  What Did You Do Last Night?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能閱讀本課故事，並進行相關的閱讀理解活動。</w:t>
                </w:r>
              </w:sdtContent>
            </w:sdt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能習寫本課所學習的字彙及句型。</w:t>
                </w:r>
              </w:sdtContent>
            </w:sdt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學會唱 Poor Itsy-bitsy Spider 這首歌謠。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86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2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8A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8B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8C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2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六</w:t>
                </w:r>
              </w:sdtContent>
            </w:sdt>
          </w:p>
          <w:p w:rsidR="00000000" w:rsidDel="00000000" w:rsidP="00000000" w:rsidRDefault="00000000" w:rsidRPr="00000000" w14:paraId="0000018D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2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9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8F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9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90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9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91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9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92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29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93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94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95">
            <w:pPr>
              <w:spacing w:line="28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4-3-5 參與家庭活動、家庭共學，增進家人感情 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Lesson 4  What Did You Do Last Night?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能模擬課文中主角人物，並演出對話的內容。</w:t>
                </w:r>
              </w:sdtContent>
            </w:sdt>
          </w:p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能自然使用本課句型對話。</w:t>
                </w:r>
              </w:sdtContent>
            </w:sdt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D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0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A1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A2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A3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七</w:t>
                </w:r>
              </w:sdtContent>
            </w:sdt>
          </w:p>
          <w:p w:rsidR="00000000" w:rsidDel="00000000" w:rsidP="00000000" w:rsidRDefault="00000000" w:rsidRPr="00000000" w14:paraId="000001A4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3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A6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A7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A8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A9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AA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AB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AC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4-3-5 參與家庭活動、家庭共學，增進家人感情。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Review 2 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1. 熟悉第三、四課的單字與句型，並能進行整合活動。</w:t>
                </w:r>
              </w:sdtContent>
            </w:sdt>
          </w:p>
          <w:p w:rsidR="00000000" w:rsidDel="00000000" w:rsidP="00000000" w:rsidRDefault="00000000" w:rsidRPr="00000000" w14:paraId="000001B5">
            <w:pPr>
              <w:widowControl w:val="1"/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2. 熟悉第三、四課的單字與句型，並能進行整合活動。</w:t>
                </w:r>
              </w:sdtContent>
            </w:sdt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3. 能熟練第三、四課的韻文與歌謠。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B7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活動式評量</w:t>
                </w:r>
              </w:sdtContent>
            </w:sdt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BB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BC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BD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八</w:t>
                </w:r>
              </w:sdtContent>
            </w:sdt>
          </w:p>
          <w:p w:rsidR="00000000" w:rsidDel="00000000" w:rsidP="00000000" w:rsidRDefault="00000000" w:rsidRPr="00000000" w14:paraId="000001BE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3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C0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C1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C2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C3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C4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C5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C6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4-3-5 參與家庭活動、家庭共學，增進家人感情。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Review 2 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pStyle w:val="Title"/>
              <w:spacing w:line="220" w:lineRule="auto"/>
              <w:ind w:left="57" w:right="57" w:firstLine="0"/>
              <w:jc w:val="left"/>
              <w:rPr>
                <w:b w:val="0"/>
                <w:sz w:val="16"/>
                <w:szCs w:val="16"/>
              </w:rPr>
            </w:pPr>
            <w:sdt>
              <w:sdtPr>
                <w:tag w:val="goog_rdk_3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sz w:val="16"/>
                    <w:szCs w:val="16"/>
                    <w:rtl w:val="0"/>
                  </w:rPr>
                  <w:t xml:space="preserve">1. 熟悉第三、四課的故事內容，並能看圖描述。</w:t>
                </w:r>
              </w:sdtContent>
            </w:sdt>
          </w:p>
          <w:p w:rsidR="00000000" w:rsidDel="00000000" w:rsidP="00000000" w:rsidRDefault="00000000" w:rsidRPr="00000000" w14:paraId="000001CF">
            <w:pPr>
              <w:widowControl w:val="1"/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2. 能閱讀本課故事，並進行相關的閱讀理解活動。</w:t>
                </w:r>
              </w:sdtContent>
            </w:sdt>
          </w:p>
          <w:p w:rsidR="00000000" w:rsidDel="00000000" w:rsidP="00000000" w:rsidRDefault="00000000" w:rsidRPr="00000000" w14:paraId="000001D0">
            <w:pPr>
              <w:pStyle w:val="Title"/>
              <w:spacing w:line="220" w:lineRule="auto"/>
              <w:ind w:left="57" w:right="57" w:firstLine="0"/>
              <w:jc w:val="left"/>
              <w:rPr>
                <w:b w:val="0"/>
                <w:sz w:val="16"/>
                <w:szCs w:val="16"/>
              </w:rPr>
            </w:pPr>
            <w:sdt>
              <w:sdtPr>
                <w:tag w:val="goog_rdk_3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sz w:val="16"/>
                    <w:szCs w:val="16"/>
                    <w:rtl w:val="0"/>
                  </w:rPr>
                  <w:t xml:space="preserve">3. 熟悉第三至四課字母拼讀的內容，並能進行本課相關的字母拼讀活動。</w:t>
                </w:r>
              </w:sdtContent>
            </w:sdt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2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 w14:paraId="000001D6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第</w:t>
                </w:r>
              </w:sdtContent>
            </w:sdt>
          </w:p>
          <w:p w:rsidR="00000000" w:rsidDel="00000000" w:rsidP="00000000" w:rsidRDefault="00000000" w:rsidRPr="00000000" w14:paraId="000001D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十</w:t>
                </w:r>
              </w:sdtContent>
            </w:sdt>
          </w:p>
          <w:p w:rsidR="00000000" w:rsidDel="00000000" w:rsidP="00000000" w:rsidRDefault="00000000" w:rsidRPr="00000000" w14:paraId="000001D8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九</w:t>
                </w:r>
              </w:sdtContent>
            </w:sdt>
          </w:p>
          <w:p w:rsidR="00000000" w:rsidDel="00000000" w:rsidP="00000000" w:rsidRDefault="00000000" w:rsidRPr="00000000" w14:paraId="000001D9">
            <w:pPr>
              <w:spacing w:line="220" w:lineRule="auto"/>
              <w:ind w:left="28" w:right="28" w:firstLine="0"/>
              <w:jc w:val="center"/>
              <w:rPr>
                <w:color w:val="000000"/>
                <w:sz w:val="16"/>
                <w:szCs w:val="16"/>
              </w:rPr>
            </w:pPr>
            <w:sdt>
              <w:sdtPr>
                <w:tag w:val="goog_rdk_3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週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1-1-3 能聽辨課堂中所習得的詞彙。</w:t>
                </w:r>
              </w:sdtContent>
            </w:sdt>
          </w:p>
          <w:p w:rsidR="00000000" w:rsidDel="00000000" w:rsidP="00000000" w:rsidRDefault="00000000" w:rsidRPr="00000000" w14:paraId="000001DB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1-1-8能聽懂簡易句型的句子。</w:t>
                </w:r>
              </w:sdtContent>
            </w:sdt>
          </w:p>
          <w:p w:rsidR="00000000" w:rsidDel="00000000" w:rsidP="00000000" w:rsidRDefault="00000000" w:rsidRPr="00000000" w14:paraId="000001DC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2-1-9 能作簡單的提問、回答和敘述。</w:t>
                </w:r>
              </w:sdtContent>
            </w:sdt>
          </w:p>
          <w:p w:rsidR="00000000" w:rsidDel="00000000" w:rsidP="00000000" w:rsidRDefault="00000000" w:rsidRPr="00000000" w14:paraId="000001DD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2-1-12 能進行簡易的角色扮演 (role play)。</w:t>
                </w:r>
              </w:sdtContent>
            </w:sdt>
          </w:p>
          <w:p w:rsidR="00000000" w:rsidDel="00000000" w:rsidP="00000000" w:rsidRDefault="00000000" w:rsidRPr="00000000" w14:paraId="000001DE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3-1-2 能辨識課堂中習得的詞彙。</w:t>
                </w:r>
              </w:sdtContent>
            </w:sdt>
          </w:p>
          <w:p w:rsidR="00000000" w:rsidDel="00000000" w:rsidP="00000000" w:rsidRDefault="00000000" w:rsidRPr="00000000" w14:paraId="000001DF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3-1-5 能看懂簡單的句子。</w:t>
                </w:r>
              </w:sdtContent>
            </w:sdt>
          </w:p>
          <w:p w:rsidR="00000000" w:rsidDel="00000000" w:rsidP="00000000" w:rsidRDefault="00000000" w:rsidRPr="00000000" w14:paraId="000001E0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4-1-3 能臨摹抄寫課堂中習得的詞彙。</w:t>
                </w:r>
              </w:sdtContent>
            </w:sdt>
          </w:p>
          <w:p w:rsidR="00000000" w:rsidDel="00000000" w:rsidP="00000000" w:rsidRDefault="00000000" w:rsidRPr="00000000" w14:paraId="000001E1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4-1-4 能臨摹抄寫課堂中習得的句子。</w:t>
                </w:r>
              </w:sdtContent>
            </w:sdt>
          </w:p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5-1-2 能聽懂及辨識課堂中所習得的英語詞彙。</w:t>
                </w:r>
              </w:sdtContent>
            </w:sdt>
          </w:p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【環境教育】</w:t>
                </w:r>
              </w:sdtContent>
            </w:sdt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1-3-1 藉由觀察與體驗自然，並能以創作文章、美勞、音樂、戲劇表演等形式表現自然環境之美與對環境的關懷。</w:t>
                </w:r>
              </w:sdtContent>
            </w:sdt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【家政教育】</w:t>
                </w:r>
              </w:sdtContent>
            </w:sdt>
          </w:p>
          <w:p w:rsidR="00000000" w:rsidDel="00000000" w:rsidP="00000000" w:rsidRDefault="00000000" w:rsidRPr="00000000" w14:paraId="000001E6">
            <w:pPr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4-3-5 參與家庭活動、家庭共學，增進家人感情。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Review 2 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widowControl w:val="1"/>
              <w:spacing w:line="220" w:lineRule="auto"/>
              <w:ind w:left="57" w:right="57" w:firstLine="0"/>
              <w:rPr>
                <w:sz w:val="16"/>
                <w:szCs w:val="16"/>
              </w:rPr>
            </w:pPr>
            <w:sdt>
              <w:sdtPr>
                <w:tag w:val="goog_rdk_3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16"/>
                    <w:szCs w:val="16"/>
                    <w:rtl w:val="0"/>
                  </w:rPr>
                  <w:t xml:space="preserve">1. 熟悉第三、四課的單字與句型，並能進行整合活動。</w:t>
                </w:r>
              </w:sdtContent>
            </w:sdt>
          </w:p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2. 能熟練第三、四課的韻文與歌謠。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EB">
            <w:pPr>
              <w:ind w:left="57" w:right="5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tag w:val="goog_rdk_3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 活動式評量</w:t>
                </w:r>
              </w:sdtContent>
            </w:sdt>
          </w:p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40" w:orient="landscape"/>
      <w:pgMar w:bottom="851" w:top="851" w:left="680" w:right="680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PMingLiu"/>
  <w:font w:name="Georgia"/>
  <w:font w:name="DFKai-SB"/>
  <w:font w:name="Gungsuh"/>
  <w:font w:name="Times New Roman"/>
  <w:font w:name="Arial Unicode MS"/>
  <w:font w:name="華康中黑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F0">
    <w:pPr>
      <w:jc w:val="center"/>
      <w:rPr>
        <w:rFonts w:ascii="華康中黑體" w:cs="華康中黑體" w:eastAsia="華康中黑體" w:hAnsi="華康中黑體"/>
        <w:sz w:val="20"/>
        <w:szCs w:val="20"/>
      </w:rPr>
    </w:pPr>
    <w:r w:rsidDel="00000000" w:rsidR="00000000" w:rsidRPr="00000000">
      <w:rPr>
        <w:rFonts w:ascii="華康中黑體" w:cs="華康中黑體" w:eastAsia="華康中黑體" w:hAnsi="華康中黑體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129"/>
    </w:pPr>
    <w:rPr>
      <w:rFonts w:ascii="PMingLiu" w:cs="PMingLiu" w:eastAsia="PMingLiu" w:hAnsi="PMingLiu"/>
      <w:sz w:val="32"/>
      <w:szCs w:val="32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left="120"/>
    </w:pPr>
    <w:rPr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</w:rPr>
  </w:style>
  <w:style w:type="paragraph" w:styleId="a" w:default="1">
    <w:name w:val="Normal"/>
    <w:qFormat w:val="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 w:val="1"/>
    <w:pPr>
      <w:keepNext w:val="1"/>
      <w:spacing w:line="0" w:lineRule="atLeast"/>
      <w:ind w:left="129" w:leftChars="50"/>
      <w:outlineLvl w:val="0"/>
    </w:pPr>
    <w:rPr>
      <w:rFonts w:ascii="新細明體" w:hAnsi="新細明體"/>
      <w:kern w:val="0"/>
      <w:sz w:val="32"/>
      <w:szCs w:val="24"/>
    </w:rPr>
  </w:style>
  <w:style w:type="paragraph" w:styleId="2">
    <w:name w:val="heading 2"/>
    <w:basedOn w:val="a"/>
    <w:next w:val="a"/>
    <w:qFormat w:val="1"/>
    <w:pPr>
      <w:keepNext w:val="1"/>
      <w:jc w:val="center"/>
      <w:outlineLvl w:val="1"/>
    </w:pPr>
    <w:rPr>
      <w:kern w:val="0"/>
      <w:sz w:val="36"/>
      <w:szCs w:val="24"/>
    </w:rPr>
  </w:style>
  <w:style w:type="paragraph" w:styleId="3">
    <w:name w:val="heading 3"/>
    <w:basedOn w:val="a"/>
    <w:next w:val="a"/>
    <w:qFormat w:val="1"/>
    <w:pPr>
      <w:keepNext w:val="1"/>
      <w:spacing w:line="0" w:lineRule="atLeast"/>
      <w:ind w:left="120" w:leftChars="50"/>
      <w:outlineLvl w:val="2"/>
    </w:pPr>
    <w:rPr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0" w:customStyle="1">
    <w:name w:val="1.標題文字"/>
    <w:basedOn w:val="a"/>
    <w:pPr>
      <w:jc w:val="center"/>
    </w:pPr>
    <w:rPr>
      <w:rFonts w:ascii="華康中黑體" w:eastAsia="華康中黑體"/>
      <w:sz w:val="28"/>
    </w:rPr>
  </w:style>
  <w:style w:type="paragraph" w:styleId="20" w:customStyle="1">
    <w:name w:val="2.表頭文字"/>
    <w:basedOn w:val="a"/>
    <w:pPr>
      <w:jc w:val="center"/>
    </w:pPr>
    <w:rPr>
      <w:rFonts w:eastAsia="華康中圓體"/>
    </w:rPr>
  </w:style>
  <w:style w:type="paragraph" w:styleId="30" w:customStyle="1">
    <w:name w:val="3.【對應能力指標】內文字"/>
    <w:basedOn w:val="a3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</w:rPr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4123" w:customStyle="1">
    <w:name w:val="4.【教學目標】內文字（1.2.3.）"/>
    <w:basedOn w:val="a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paragraph" w:styleId="5" w:customStyle="1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</w:rPr>
  </w:style>
  <w:style w:type="paragraph" w:styleId="a4">
    <w:name w:val="Body Text Indent"/>
    <w:basedOn w:val="a"/>
    <w:pPr>
      <w:ind w:hanging="28"/>
      <w:jc w:val="both"/>
    </w:pPr>
    <w:rPr>
      <w:sz w:val="16"/>
    </w:rPr>
  </w:style>
  <w:style w:type="paragraph" w:styleId="11" w:customStyle="1">
    <w:name w:val="樣式1"/>
    <w:basedOn w:val="a"/>
    <w:pPr>
      <w:jc w:val="center"/>
    </w:pPr>
    <w:rPr>
      <w:rFonts w:ascii="新細明體" w:hAnsi="新細明體"/>
      <w:w w:val="120"/>
      <w:sz w:val="16"/>
    </w:rPr>
  </w:style>
  <w:style w:type="paragraph" w:styleId="12" w:customStyle="1">
    <w:name w:val="(1)建議表標題"/>
    <w:basedOn w:val="a"/>
    <w:pPr>
      <w:spacing w:after="120" w:before="120"/>
      <w:jc w:val="center"/>
    </w:pPr>
    <w:rPr>
      <w:rFonts w:ascii="華康中黑體" w:eastAsia="華康中黑體"/>
      <w:color w:val="000000"/>
      <w:sz w:val="40"/>
    </w:rPr>
  </w:style>
  <w:style w:type="paragraph" w:styleId="a5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  <w:szCs w:val="24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annotation text"/>
    <w:basedOn w:val="a"/>
    <w:semiHidden w:val="1"/>
    <w:rPr>
      <w:szCs w:val="24"/>
    </w:rPr>
  </w:style>
  <w:style w:type="paragraph" w:styleId="13" w:customStyle="1">
    <w:name w:val="課程樣式1"/>
    <w:basedOn w:val="a"/>
    <w:pPr>
      <w:spacing w:line="240" w:lineRule="exact"/>
      <w:ind w:left="57" w:right="57"/>
    </w:pPr>
    <w:rPr>
      <w:rFonts w:ascii="新細明體" w:hAnsi="新細明體"/>
      <w:sz w:val="16"/>
    </w:r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14" w:customStyle="1">
    <w:name w:val="純文字1"/>
    <w:basedOn w:val="a"/>
    <w:pPr>
      <w:adjustRightInd w:val="0"/>
      <w:textAlignment w:val="baseline"/>
    </w:pPr>
    <w:rPr>
      <w:rFonts w:ascii="細明體" w:eastAsia="細明體" w:hAnsi="Courier New"/>
    </w:rPr>
  </w:style>
  <w:style w:type="paragraph" w:styleId="ab" w:customStyle="1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  <w:szCs w:val="24"/>
    </w:rPr>
  </w:style>
  <w:style w:type="paragraph" w:styleId="-1" w:customStyle="1">
    <w:name w:val="內文-1"/>
    <w:basedOn w:val="a"/>
    <w:pPr>
      <w:spacing w:line="420" w:lineRule="exact"/>
      <w:ind w:firstLine="567"/>
      <w:jc w:val="both"/>
    </w:pPr>
    <w:rPr>
      <w:rFonts w:eastAsia="標楷體"/>
    </w:rPr>
  </w:style>
  <w:style w:type="paragraph" w:styleId="ac" w:customStyle="1">
    <w:name w:val="(一)"/>
    <w:basedOn w:val="a"/>
    <w:pPr>
      <w:spacing w:after="25" w:afterLines="25"/>
    </w:pPr>
    <w:rPr>
      <w:rFonts w:ascii="華康粗黑體" w:eastAsia="華康粗黑體"/>
      <w:szCs w:val="24"/>
    </w:rPr>
  </w:style>
  <w:style w:type="paragraph" w:styleId="Web">
    <w:name w:val="Normal (Web)"/>
    <w:basedOn w:val="a"/>
    <w:pPr>
      <w:widowControl w:val="1"/>
      <w:spacing w:after="100" w:afterAutospacing="1" w:before="100" w:beforeAutospacing="1"/>
    </w:pPr>
    <w:rPr>
      <w:rFonts w:ascii="Arial Unicode MS" w:cs="Arial Unicode MS" w:eastAsia="Arial Unicode MS" w:hAnsi="Arial Unicode MS"/>
      <w:kern w:val="0"/>
      <w:szCs w:val="24"/>
    </w:rPr>
  </w:style>
  <w:style w:type="paragraph" w:styleId="01" w:customStyle="1">
    <w:name w:val="縮排0.1"/>
    <w:basedOn w:val="a4"/>
    <w:pPr>
      <w:adjustRightInd w:val="0"/>
      <w:snapToGrid w:val="0"/>
      <w:spacing w:line="240" w:lineRule="exact"/>
      <w:ind w:left="57" w:right="57" w:firstLine="0"/>
      <w:jc w:val="left"/>
    </w:pPr>
    <w:rPr>
      <w:rFonts w:ascii="新細明體" w:hAnsi="新細明體"/>
    </w:rPr>
  </w:style>
  <w:style w:type="paragraph" w:styleId="ad">
    <w:name w:val="Title"/>
    <w:basedOn w:val="a"/>
    <w:link w:val="ae"/>
    <w:qFormat w:val="1"/>
    <w:pPr>
      <w:jc w:val="center"/>
    </w:pPr>
    <w:rPr>
      <w:rFonts w:eastAsia="標楷體"/>
      <w:b w:val="1"/>
      <w:sz w:val="36"/>
    </w:rPr>
  </w:style>
  <w:style w:type="paragraph" w:styleId="af" w:customStyle="1">
    <w:name w:val="活動"/>
    <w:basedOn w:val="a"/>
    <w:pPr>
      <w:snapToGrid w:val="0"/>
      <w:spacing w:line="220" w:lineRule="exact"/>
      <w:ind w:left="180" w:right="57" w:leftChars="75"/>
    </w:pPr>
    <w:rPr>
      <w:sz w:val="16"/>
      <w:szCs w:val="24"/>
    </w:rPr>
  </w:style>
  <w:style w:type="paragraph" w:styleId="4" w:customStyle="1">
    <w:name w:val="樣式4"/>
    <w:basedOn w:val="a"/>
    <w:pPr>
      <w:snapToGrid w:val="0"/>
      <w:spacing w:line="400" w:lineRule="atLeast"/>
      <w:ind w:left="851" w:hanging="284"/>
      <w:jc w:val="both"/>
    </w:pPr>
    <w:rPr>
      <w:rFonts w:eastAsia="標楷體"/>
      <w:spacing w:val="-2"/>
    </w:rPr>
  </w:style>
  <w:style w:type="paragraph" w:styleId="010" w:customStyle="1">
    <w:name w:val="0.1"/>
    <w:basedOn w:val="a"/>
    <w:pPr>
      <w:spacing w:line="240" w:lineRule="exact"/>
      <w:ind w:left="57" w:right="57"/>
    </w:pPr>
    <w:rPr>
      <w:sz w:val="16"/>
      <w:szCs w:val="24"/>
    </w:rPr>
  </w:style>
  <w:style w:type="paragraph" w:styleId="01new" w:customStyle="1">
    <w:name w:val="0.1new"/>
    <w:basedOn w:val="010"/>
    <w:rPr>
      <w:rFonts w:ascii="新細明體" w:cs="Courier New" w:hAnsi="新細明體"/>
    </w:rPr>
  </w:style>
  <w:style w:type="paragraph" w:styleId="H4" w:customStyle="1">
    <w:name w:val="H4"/>
    <w:basedOn w:val="a"/>
    <w:next w:val="a"/>
    <w:pPr>
      <w:keepNext w:val="1"/>
      <w:autoSpaceDE w:val="0"/>
      <w:autoSpaceDN w:val="0"/>
      <w:adjustRightInd w:val="0"/>
      <w:spacing w:after="100" w:before="100"/>
      <w:outlineLvl w:val="4"/>
    </w:pPr>
    <w:rPr>
      <w:b w:val="1"/>
      <w:kern w:val="0"/>
    </w:rPr>
  </w:style>
  <w:style w:type="paragraph" w:styleId="af0" w:customStyle="1">
    <w:name w:val="國中題目"/>
    <w:basedOn w:val="a"/>
    <w:pPr>
      <w:adjustRightInd w:val="0"/>
      <w:snapToGrid w:val="0"/>
    </w:pPr>
    <w:rPr>
      <w:kern w:val="0"/>
      <w:szCs w:val="24"/>
    </w:rPr>
  </w:style>
  <w:style w:type="paragraph" w:styleId="af1">
    <w:name w:val="Block Text"/>
    <w:basedOn w:val="a"/>
    <w:pPr>
      <w:ind w:left="91" w:right="57" w:leftChars="30" w:hanging="19" w:hangingChars="12"/>
    </w:pPr>
    <w:rPr>
      <w:rFonts w:ascii="新細明體" w:hAnsi="新細明體"/>
      <w:sz w:val="16"/>
    </w:rPr>
  </w:style>
  <w:style w:type="character" w:styleId="af2">
    <w:name w:val="annotation reference"/>
    <w:semiHidden w:val="1"/>
    <w:rPr>
      <w:sz w:val="18"/>
      <w:szCs w:val="18"/>
    </w:rPr>
  </w:style>
  <w:style w:type="paragraph" w:styleId="af3" w:customStyle="1">
    <w:name w:val="課程計畫表"/>
    <w:basedOn w:val="a"/>
    <w:pPr>
      <w:snapToGrid w:val="0"/>
      <w:spacing w:line="240" w:lineRule="exact"/>
      <w:ind w:left="57" w:right="57"/>
    </w:pPr>
    <w:rPr>
      <w:sz w:val="16"/>
      <w:szCs w:val="16"/>
    </w:rPr>
  </w:style>
  <w:style w:type="paragraph" w:styleId="af4">
    <w:name w:val="footer"/>
    <w:basedOn w:val="a"/>
    <w:link w:val="af5"/>
    <w:uiPriority w:val="99"/>
    <w:unhideWhenUsed w:val="1"/>
    <w:rsid w:val="007E4200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 w:customStyle="1">
    <w:name w:val="頁尾 字元"/>
    <w:link w:val="af4"/>
    <w:uiPriority w:val="99"/>
    <w:rsid w:val="007E4200"/>
    <w:rPr>
      <w:kern w:val="2"/>
    </w:rPr>
  </w:style>
  <w:style w:type="character" w:styleId="ae" w:customStyle="1">
    <w:name w:val="標題 字元"/>
    <w:link w:val="ad"/>
    <w:rsid w:val="00F94DD7"/>
    <w:rPr>
      <w:rFonts w:eastAsia="標楷體"/>
      <w:b w:val="1"/>
      <w:kern w:val="2"/>
      <w:sz w:val="36"/>
    </w:rPr>
  </w:style>
  <w:style w:type="paragraph" w:styleId="21">
    <w:name w:val="Body Text 2"/>
    <w:basedOn w:val="a"/>
    <w:rsid w:val="000100F2"/>
    <w:rPr>
      <w:rFonts w:ascii="標楷體" w:eastAsia="標楷體" w:hAnsi="標楷體"/>
      <w:color w:val="ff0000"/>
    </w:rPr>
  </w:style>
  <w:style w:type="paragraph" w:styleId="22">
    <w:name w:val="Body Text Indent 2"/>
    <w:basedOn w:val="a"/>
    <w:rsid w:val="00B97FA3"/>
    <w:pPr>
      <w:spacing w:line="0" w:lineRule="atLeast"/>
      <w:ind w:left="120" w:leftChars="50"/>
    </w:pPr>
    <w:rPr>
      <w:sz w:val="32"/>
      <w:szCs w:val="24"/>
    </w:rPr>
  </w:style>
  <w:style w:type="paragraph" w:styleId="31">
    <w:name w:val="Body Text Indent 3"/>
    <w:basedOn w:val="a"/>
    <w:rsid w:val="00B97FA3"/>
    <w:pPr>
      <w:ind w:left="960" w:leftChars="400"/>
      <w:jc w:val="both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Bmp7jOEPA4aANSpyuu158+ZuLQ==">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2021-07-11T23:16:00Z</dcterms:created>
  <dc:creator>編務處_林宜平</dc:creator>
</cp:coreProperties>
</file>